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7" w:rsidRPr="007B7CA7" w:rsidRDefault="00A31227" w:rsidP="00A31227">
      <w:pPr>
        <w:pStyle w:val="Zkladntex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31227" w:rsidRPr="00534EFA" w:rsidRDefault="00A31227" w:rsidP="00A31227">
      <w:pPr>
        <w:pStyle w:val="Zkladntex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227" w:rsidRDefault="00A31227" w:rsidP="00A31227">
      <w:pPr>
        <w:pStyle w:val="Zkladntext"/>
        <w:rPr>
          <w:b/>
          <w:i/>
          <w:sz w:val="40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-80645</wp:posOffset>
            </wp:positionV>
            <wp:extent cx="546100" cy="628650"/>
            <wp:effectExtent l="19050" t="0" r="6350" b="0"/>
            <wp:wrapNone/>
            <wp:docPr id="8" name="Obrázok 8" descr="spisske-by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pisske-bys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227" w:rsidRDefault="00A31227" w:rsidP="00A31227">
      <w:pPr>
        <w:pStyle w:val="Zkladntext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       STAROSTA OBCE   S P I Š S K É   B Y S T R É</w:t>
      </w:r>
    </w:p>
    <w:p w:rsidR="00A31227" w:rsidRDefault="00A31227" w:rsidP="00A31227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V </w:t>
      </w:r>
      <w:proofErr w:type="spellStart"/>
      <w:r>
        <w:rPr>
          <w:szCs w:val="24"/>
        </w:rPr>
        <w:t>Sp</w:t>
      </w:r>
      <w:proofErr w:type="spellEnd"/>
      <w:r>
        <w:rPr>
          <w:szCs w:val="24"/>
        </w:rPr>
        <w:t>. Bystrom, 27.04.2017</w:t>
      </w:r>
    </w:p>
    <w:p w:rsidR="00A31227" w:rsidRDefault="00A31227" w:rsidP="00A31227">
      <w:pPr>
        <w:pStyle w:val="Zkladntext"/>
        <w:rPr>
          <w:b/>
          <w:i/>
          <w:sz w:val="32"/>
          <w:szCs w:val="32"/>
        </w:rPr>
      </w:pPr>
    </w:p>
    <w:p w:rsidR="00A31227" w:rsidRDefault="00A31227" w:rsidP="00A31227">
      <w:pPr>
        <w:pStyle w:val="Zkladntex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P o z v á n k a</w:t>
      </w:r>
    </w:p>
    <w:p w:rsidR="00A31227" w:rsidRDefault="00A31227" w:rsidP="00A31227">
      <w:pPr>
        <w:pStyle w:val="Zkladntext"/>
        <w:rPr>
          <w:sz w:val="28"/>
          <w:szCs w:val="28"/>
        </w:rPr>
      </w:pPr>
    </w:p>
    <w:p w:rsidR="00A31227" w:rsidRDefault="00A31227" w:rsidP="00A3122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V súlade s ustanovením  § 13 ods. 4 písm. a) zákona č. 369/1990 Zb. o obecnom zriadení </w:t>
      </w:r>
    </w:p>
    <w:p w:rsidR="00A31227" w:rsidRDefault="00A31227" w:rsidP="00A3122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v znení neskorších predpisov </w:t>
      </w:r>
    </w:p>
    <w:p w:rsidR="00A31227" w:rsidRDefault="00A31227" w:rsidP="00A31227">
      <w:pPr>
        <w:pStyle w:val="Bezriadkovania"/>
        <w:jc w:val="both"/>
      </w:pPr>
    </w:p>
    <w:p w:rsidR="00A31227" w:rsidRDefault="00A31227" w:rsidP="00A31227">
      <w:pPr>
        <w:pStyle w:val="Zkladntex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 v o l á v a m</w:t>
      </w:r>
    </w:p>
    <w:p w:rsidR="00A31227" w:rsidRDefault="00A31227" w:rsidP="00A31227">
      <w:pPr>
        <w:pStyle w:val="Zkladntext"/>
        <w:jc w:val="center"/>
        <w:rPr>
          <w:b/>
          <w:i/>
          <w:sz w:val="22"/>
          <w:szCs w:val="22"/>
        </w:rPr>
      </w:pPr>
    </w:p>
    <w:p w:rsidR="00A31227" w:rsidRDefault="00A31227" w:rsidP="00A31227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zasadnutie Obecného zastupiteľstva obce Spišské Bystré, ktoré sa uskutoční dňa</w:t>
      </w:r>
    </w:p>
    <w:p w:rsidR="00A31227" w:rsidRDefault="00A31227" w:rsidP="00A31227">
      <w:pPr>
        <w:pStyle w:val="Zkladntext"/>
        <w:rPr>
          <w:b/>
          <w:i/>
          <w:sz w:val="22"/>
          <w:szCs w:val="22"/>
          <w:u w:val="single"/>
        </w:rPr>
      </w:pPr>
    </w:p>
    <w:p w:rsidR="00A31227" w:rsidRDefault="00A31227" w:rsidP="00A31227">
      <w:pPr>
        <w:pStyle w:val="Zkladntext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12. 05. 2017 so  začiatkom o 17.00 h.</w:t>
      </w:r>
    </w:p>
    <w:p w:rsidR="00A31227" w:rsidRDefault="00A31227" w:rsidP="00A31227">
      <w:pPr>
        <w:pStyle w:val="Zkladntext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v  zasadačke </w:t>
      </w:r>
      <w:proofErr w:type="spellStart"/>
      <w:r>
        <w:rPr>
          <w:b/>
          <w:i/>
          <w:sz w:val="22"/>
          <w:szCs w:val="22"/>
        </w:rPr>
        <w:t>OcÚ</w:t>
      </w:r>
      <w:proofErr w:type="spellEnd"/>
      <w:r>
        <w:rPr>
          <w:b/>
          <w:i/>
          <w:sz w:val="22"/>
          <w:szCs w:val="22"/>
        </w:rPr>
        <w:t>.</w:t>
      </w:r>
    </w:p>
    <w:p w:rsidR="00A31227" w:rsidRDefault="00A31227" w:rsidP="00A31227">
      <w:pPr>
        <w:pStyle w:val="Zkladntext"/>
        <w:rPr>
          <w:b/>
          <w:i/>
          <w:sz w:val="22"/>
          <w:szCs w:val="22"/>
          <w:u w:val="single"/>
        </w:rPr>
      </w:pPr>
    </w:p>
    <w:p w:rsidR="00A31227" w:rsidRDefault="00A31227" w:rsidP="00A31227">
      <w:pPr>
        <w:pStyle w:val="Zkladntext"/>
        <w:rPr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 r o g r a m</w:t>
      </w:r>
      <w:r>
        <w:rPr>
          <w:sz w:val="22"/>
          <w:szCs w:val="22"/>
          <w:u w:val="single"/>
        </w:rPr>
        <w:t xml:space="preserve">: </w:t>
      </w: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1.   Otvorenie zasadania</w:t>
      </w: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2.   Schválenie programu</w:t>
      </w: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3.   Určenie  zapisovateľa, overovateľov zápisnice</w:t>
      </w: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4.   Nastúpenie náhradníka na miesto poslanca Obecného zastupiteľstva obce Spišské </w:t>
      </w: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Bystré, zloženie sľubu poslanca obecného zastupiteľstva</w:t>
      </w: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5.   Kontrola plnenia uznesení</w:t>
      </w:r>
    </w:p>
    <w:p w:rsidR="00A31227" w:rsidRDefault="00A31227" w:rsidP="00A31227">
      <w:pPr>
        <w:pStyle w:val="Bezriadkovania"/>
        <w:rPr>
          <w:rFonts w:ascii="Times New Roman" w:hAnsi="Times New Roman" w:cs="Times New Roman"/>
        </w:rPr>
      </w:pPr>
      <w:r w:rsidRPr="000E2D5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6.   Žiadosti občanov a organizácií</w:t>
      </w:r>
    </w:p>
    <w:p w:rsidR="00A31227" w:rsidRPr="00082043" w:rsidRDefault="00A31227" w:rsidP="00A31227">
      <w:pPr>
        <w:pStyle w:val="Bezriadkovania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7.   Návrh na zmenu uznesenia č. 21/2017/6 </w:t>
      </w:r>
    </w:p>
    <w:p w:rsidR="00A31227" w:rsidRDefault="00A31227" w:rsidP="00A3122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8.  Dodatok č. 1 k Štatútu novín obce Spišské Bystré </w:t>
      </w:r>
    </w:p>
    <w:p w:rsidR="00A31227" w:rsidRDefault="00A31227" w:rsidP="00A3122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9.  Štatút obecnej knižnice v Spišskom Bystrom, Knižničný a výpožičný poriadok obecnej</w:t>
      </w:r>
    </w:p>
    <w:p w:rsidR="00A31227" w:rsidRDefault="00A31227" w:rsidP="00A3122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knižnice</w:t>
      </w:r>
    </w:p>
    <w:p w:rsidR="00A31227" w:rsidRDefault="00A31227" w:rsidP="00A3122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10.  Informatívna správa o zmene Organizačného poriadku Obecného úradu v Spišskom </w:t>
      </w:r>
    </w:p>
    <w:p w:rsidR="00A31227" w:rsidRDefault="00A31227" w:rsidP="00A3122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Bystrom </w:t>
      </w:r>
    </w:p>
    <w:p w:rsidR="00A31227" w:rsidRPr="005C3580" w:rsidRDefault="00A31227" w:rsidP="00A3122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11.  Návrh na úpravu rozpočtu na rok 2017</w:t>
      </w: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12.  Prehľad príjmov a výdavkov za 1. štvrťrok 2017</w:t>
      </w: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13.  Rôzne</w:t>
      </w: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14.  Interpelácie</w:t>
      </w: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15.  Záver</w:t>
      </w:r>
    </w:p>
    <w:p w:rsidR="00A31227" w:rsidRDefault="00A31227" w:rsidP="00A31227">
      <w:pPr>
        <w:pStyle w:val="Zkladntext"/>
        <w:rPr>
          <w:i/>
          <w:sz w:val="22"/>
          <w:szCs w:val="22"/>
        </w:rPr>
      </w:pPr>
    </w:p>
    <w:p w:rsidR="00A31227" w:rsidRDefault="00A31227" w:rsidP="00A31227">
      <w:pPr>
        <w:pStyle w:val="Zkladntext"/>
        <w:rPr>
          <w:i/>
          <w:sz w:val="22"/>
          <w:szCs w:val="22"/>
        </w:rPr>
      </w:pPr>
    </w:p>
    <w:p w:rsidR="00A31227" w:rsidRDefault="00A31227" w:rsidP="00A31227">
      <w:pPr>
        <w:pStyle w:val="Zkladntext"/>
        <w:rPr>
          <w:i/>
          <w:sz w:val="22"/>
          <w:szCs w:val="22"/>
        </w:rPr>
      </w:pPr>
    </w:p>
    <w:p w:rsidR="00A31227" w:rsidRDefault="00A31227" w:rsidP="00A31227">
      <w:pPr>
        <w:pStyle w:val="Zkladntext"/>
        <w:rPr>
          <w:i/>
          <w:sz w:val="22"/>
          <w:szCs w:val="22"/>
        </w:rPr>
      </w:pPr>
    </w:p>
    <w:p w:rsidR="00A31227" w:rsidRDefault="00A31227" w:rsidP="00A31227">
      <w:pPr>
        <w:pStyle w:val="Zkladntext"/>
        <w:rPr>
          <w:i/>
          <w:sz w:val="22"/>
          <w:szCs w:val="22"/>
        </w:rPr>
      </w:pPr>
    </w:p>
    <w:p w:rsidR="00A31227" w:rsidRDefault="00A31227" w:rsidP="00A31227">
      <w:pPr>
        <w:pStyle w:val="Zkladntext"/>
        <w:rPr>
          <w:i/>
          <w:sz w:val="22"/>
          <w:szCs w:val="22"/>
        </w:rPr>
      </w:pPr>
    </w:p>
    <w:p w:rsidR="00A31227" w:rsidRDefault="00A31227" w:rsidP="00A31227">
      <w:pPr>
        <w:pStyle w:val="Zkladntext"/>
        <w:rPr>
          <w:i/>
          <w:sz w:val="22"/>
          <w:szCs w:val="22"/>
        </w:rPr>
      </w:pPr>
    </w:p>
    <w:p w:rsidR="00A31227" w:rsidRDefault="00A31227" w:rsidP="00A31227">
      <w:pPr>
        <w:pStyle w:val="Zkladntext"/>
        <w:rPr>
          <w:i/>
          <w:sz w:val="22"/>
          <w:szCs w:val="22"/>
        </w:rPr>
      </w:pPr>
    </w:p>
    <w:p w:rsidR="00A31227" w:rsidRDefault="00A31227" w:rsidP="00A31227">
      <w:pPr>
        <w:pStyle w:val="Zkladntext"/>
        <w:rPr>
          <w:i/>
          <w:sz w:val="22"/>
          <w:szCs w:val="22"/>
        </w:rPr>
      </w:pP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Mgr. Marián </w:t>
      </w:r>
      <w:proofErr w:type="spellStart"/>
      <w:r>
        <w:rPr>
          <w:sz w:val="22"/>
          <w:szCs w:val="22"/>
        </w:rPr>
        <w:t>Luha</w:t>
      </w:r>
      <w:proofErr w:type="spellEnd"/>
      <w:r w:rsidR="001B5F35">
        <w:rPr>
          <w:sz w:val="22"/>
          <w:szCs w:val="22"/>
        </w:rPr>
        <w:t>, v.r.</w:t>
      </w: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starosta obce</w:t>
      </w:r>
    </w:p>
    <w:p w:rsidR="00A31227" w:rsidRDefault="00A31227" w:rsidP="00A31227">
      <w:pPr>
        <w:pStyle w:val="Zkladntext"/>
        <w:rPr>
          <w:sz w:val="22"/>
          <w:szCs w:val="22"/>
        </w:rPr>
      </w:pPr>
    </w:p>
    <w:p w:rsidR="00A31227" w:rsidRDefault="00A31227" w:rsidP="00A31227">
      <w:pPr>
        <w:pStyle w:val="Zkladntext"/>
        <w:rPr>
          <w:sz w:val="22"/>
          <w:szCs w:val="22"/>
        </w:rPr>
      </w:pP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Zverejnené dňa: 02.05.2017</w:t>
      </w:r>
    </w:p>
    <w:p w:rsidR="00A31227" w:rsidRDefault="00A31227" w:rsidP="00A312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Zvesené dňa: 12.05.2017</w:t>
      </w:r>
    </w:p>
    <w:p w:rsidR="00ED79F3" w:rsidRDefault="00ED79F3"/>
    <w:sectPr w:rsidR="00ED79F3" w:rsidSect="00ED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31227"/>
    <w:rsid w:val="0002167C"/>
    <w:rsid w:val="001B5F35"/>
    <w:rsid w:val="00A31227"/>
    <w:rsid w:val="00ED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9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,b Char,Základní text1 Char,b Char Char Char Char,Základní text1 Char Char Char,b Char Char Char,Základný text1"/>
    <w:basedOn w:val="Normlny"/>
    <w:link w:val="ZkladntextChar"/>
    <w:unhideWhenUsed/>
    <w:rsid w:val="00A312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ý text Char"/>
    <w:aliases w:val="b Char1,b Char Char,Základní text1 Char Char,b Char Char Char Char Char,Základní text1 Char Char Char Char,b Char Char Char Char1,Základný text1 Char"/>
    <w:basedOn w:val="Predvolenpsmoodseku"/>
    <w:link w:val="Zkladntext"/>
    <w:rsid w:val="00A312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riadkovania">
    <w:name w:val="No Spacing"/>
    <w:link w:val="BezriadkovaniaChar"/>
    <w:uiPriority w:val="1"/>
    <w:qFormat/>
    <w:rsid w:val="00A31227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1227"/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2017-05-09T05:58:00Z</cp:lastPrinted>
  <dcterms:created xsi:type="dcterms:W3CDTF">2017-05-09T05:55:00Z</dcterms:created>
  <dcterms:modified xsi:type="dcterms:W3CDTF">2017-05-09T05:59:00Z</dcterms:modified>
</cp:coreProperties>
</file>